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70" w:rsidRPr="007B09E9" w:rsidRDefault="00671570" w:rsidP="007B09E9">
      <w:pPr>
        <w:jc w:val="center"/>
        <w:rPr>
          <w:b/>
          <w:sz w:val="32"/>
          <w:szCs w:val="24"/>
        </w:rPr>
      </w:pPr>
      <w:r w:rsidRPr="007B09E9">
        <w:rPr>
          <w:b/>
          <w:sz w:val="32"/>
          <w:szCs w:val="24"/>
        </w:rPr>
        <w:t xml:space="preserve">Key Process C </w:t>
      </w:r>
      <w:r w:rsidR="007B09E9" w:rsidRPr="007B09E9">
        <w:rPr>
          <w:b/>
          <w:sz w:val="32"/>
          <w:szCs w:val="24"/>
        </w:rPr>
        <w:t>–</w:t>
      </w:r>
      <w:r w:rsidRPr="007B09E9">
        <w:rPr>
          <w:b/>
          <w:sz w:val="32"/>
          <w:szCs w:val="24"/>
        </w:rPr>
        <w:t xml:space="preserve"> Examiner</w:t>
      </w:r>
      <w:r w:rsidR="007B09E9" w:rsidRPr="007B09E9">
        <w:rPr>
          <w:b/>
          <w:sz w:val="32"/>
          <w:szCs w:val="24"/>
        </w:rPr>
        <w:t xml:space="preserve"> Report</w:t>
      </w:r>
    </w:p>
    <w:p w:rsidR="00671570" w:rsidRPr="00671570" w:rsidRDefault="00671570" w:rsidP="00671570">
      <w:pPr>
        <w:rPr>
          <w:sz w:val="32"/>
          <w:szCs w:val="24"/>
        </w:rPr>
      </w:pPr>
      <w:r w:rsidRPr="00671570">
        <w:rPr>
          <w:sz w:val="32"/>
          <w:szCs w:val="24"/>
        </w:rPr>
        <w:t>In general the marking of KPC was accurate. However, mode</w:t>
      </w:r>
      <w:r w:rsidRPr="00671570">
        <w:rPr>
          <w:sz w:val="32"/>
          <w:szCs w:val="24"/>
        </w:rPr>
        <w:t xml:space="preserve">rators reported that there were </w:t>
      </w:r>
      <w:r w:rsidRPr="00671570">
        <w:rPr>
          <w:sz w:val="32"/>
          <w:szCs w:val="24"/>
        </w:rPr>
        <w:t>instances of over marking in some of the samples of w</w:t>
      </w:r>
      <w:r w:rsidRPr="00671570">
        <w:rPr>
          <w:sz w:val="32"/>
          <w:szCs w:val="24"/>
        </w:rPr>
        <w:t xml:space="preserve">ork sent to them. Students were awarded </w:t>
      </w:r>
      <w:r w:rsidRPr="00671570">
        <w:rPr>
          <w:sz w:val="32"/>
          <w:szCs w:val="24"/>
        </w:rPr>
        <w:t>credit for lists of skills that were deemed to be strengths or wea</w:t>
      </w:r>
      <w:r w:rsidRPr="00671570">
        <w:rPr>
          <w:sz w:val="32"/>
          <w:szCs w:val="24"/>
        </w:rPr>
        <w:t xml:space="preserve">knesses, sometimes lengthy with </w:t>
      </w:r>
      <w:r w:rsidRPr="00671570">
        <w:rPr>
          <w:sz w:val="32"/>
          <w:szCs w:val="24"/>
        </w:rPr>
        <w:t>little or no further detail. It should be noted that these need to be fully explained.</w:t>
      </w:r>
    </w:p>
    <w:p w:rsidR="00671570" w:rsidRPr="00671570" w:rsidRDefault="00671570" w:rsidP="00671570">
      <w:pPr>
        <w:rPr>
          <w:sz w:val="32"/>
          <w:szCs w:val="24"/>
        </w:rPr>
      </w:pPr>
      <w:r w:rsidRPr="00671570">
        <w:rPr>
          <w:sz w:val="32"/>
          <w:szCs w:val="24"/>
        </w:rPr>
        <w:t xml:space="preserve">This section is concerned with analysing </w:t>
      </w:r>
      <w:bookmarkStart w:id="0" w:name="_GoBack"/>
      <w:bookmarkEnd w:id="0"/>
      <w:r w:rsidRPr="00671570">
        <w:rPr>
          <w:sz w:val="32"/>
          <w:szCs w:val="24"/>
        </w:rPr>
        <w:t>the performance and making jud</w:t>
      </w:r>
      <w:r w:rsidRPr="00671570">
        <w:rPr>
          <w:sz w:val="32"/>
          <w:szCs w:val="24"/>
        </w:rPr>
        <w:t xml:space="preserve">gements, and students </w:t>
      </w:r>
      <w:r w:rsidRPr="00671570">
        <w:rPr>
          <w:sz w:val="32"/>
          <w:szCs w:val="24"/>
        </w:rPr>
        <w:t>need to show the ability to explain the reasons why they are</w:t>
      </w:r>
      <w:r w:rsidRPr="00671570">
        <w:rPr>
          <w:sz w:val="32"/>
          <w:szCs w:val="24"/>
        </w:rPr>
        <w:t xml:space="preserve"> strengths or weaknesses in the </w:t>
      </w:r>
      <w:r w:rsidRPr="00671570">
        <w:rPr>
          <w:sz w:val="32"/>
          <w:szCs w:val="24"/>
        </w:rPr>
        <w:t>context of the activity. This involves demonstrating an</w:t>
      </w:r>
      <w:r w:rsidRPr="00671570">
        <w:rPr>
          <w:sz w:val="32"/>
          <w:szCs w:val="24"/>
        </w:rPr>
        <w:t xml:space="preserve"> understanding of what makes an </w:t>
      </w:r>
      <w:r w:rsidRPr="00671570">
        <w:rPr>
          <w:sz w:val="32"/>
          <w:szCs w:val="24"/>
        </w:rPr>
        <w:t>action/skill/technique/performance appropriate/effective/efficient/s</w:t>
      </w:r>
      <w:r w:rsidRPr="00671570">
        <w:rPr>
          <w:sz w:val="32"/>
          <w:szCs w:val="24"/>
        </w:rPr>
        <w:t xml:space="preserve">uccessful rather than produce a </w:t>
      </w:r>
      <w:r w:rsidRPr="00671570">
        <w:rPr>
          <w:sz w:val="32"/>
          <w:szCs w:val="24"/>
        </w:rPr>
        <w:t>list or bullet points.</w:t>
      </w:r>
    </w:p>
    <w:p w:rsidR="00671570" w:rsidRPr="00671570" w:rsidRDefault="00671570" w:rsidP="00671570">
      <w:pPr>
        <w:rPr>
          <w:sz w:val="32"/>
          <w:szCs w:val="24"/>
        </w:rPr>
      </w:pPr>
      <w:r w:rsidRPr="00671570">
        <w:rPr>
          <w:sz w:val="32"/>
          <w:szCs w:val="24"/>
        </w:rPr>
        <w:t>In the improvement section, marks were often incorrectly awarded f</w:t>
      </w:r>
      <w:r w:rsidRPr="00671570">
        <w:rPr>
          <w:sz w:val="32"/>
          <w:szCs w:val="24"/>
        </w:rPr>
        <w:t xml:space="preserve">or simplistic statements, which </w:t>
      </w:r>
      <w:r w:rsidRPr="00671570">
        <w:rPr>
          <w:sz w:val="32"/>
          <w:szCs w:val="24"/>
        </w:rPr>
        <w:t>lacked the required depth of analysis. Moderators reported that there was still replicatio</w:t>
      </w:r>
      <w:r w:rsidRPr="00671570">
        <w:rPr>
          <w:sz w:val="32"/>
          <w:szCs w:val="24"/>
        </w:rPr>
        <w:t xml:space="preserve">n from the </w:t>
      </w:r>
      <w:r w:rsidRPr="00671570">
        <w:rPr>
          <w:sz w:val="32"/>
          <w:szCs w:val="24"/>
        </w:rPr>
        <w:t>weakness section within the prioritise section, and unfortunately th</w:t>
      </w:r>
      <w:r w:rsidRPr="00671570">
        <w:rPr>
          <w:sz w:val="32"/>
          <w:szCs w:val="24"/>
        </w:rPr>
        <w:t xml:space="preserve">e majority of centres failed to </w:t>
      </w:r>
      <w:r w:rsidRPr="00671570">
        <w:rPr>
          <w:sz w:val="32"/>
          <w:szCs w:val="24"/>
        </w:rPr>
        <w:t xml:space="preserve">prioritise and instead addressed multiple weaknesses, or at times </w:t>
      </w:r>
      <w:r w:rsidRPr="00671570">
        <w:rPr>
          <w:sz w:val="32"/>
          <w:szCs w:val="24"/>
        </w:rPr>
        <w:t xml:space="preserve">even strengths, which prevented </w:t>
      </w:r>
      <w:r w:rsidRPr="00671570">
        <w:rPr>
          <w:sz w:val="32"/>
          <w:szCs w:val="24"/>
        </w:rPr>
        <w:t>the necessary detail being provided to meet the requirements of the higher mark bands.</w:t>
      </w:r>
    </w:p>
    <w:p w:rsidR="0000250C" w:rsidRPr="00671570" w:rsidRDefault="00671570" w:rsidP="00671570">
      <w:pPr>
        <w:rPr>
          <w:sz w:val="32"/>
          <w:szCs w:val="24"/>
        </w:rPr>
      </w:pPr>
      <w:r w:rsidRPr="00671570">
        <w:rPr>
          <w:sz w:val="32"/>
          <w:szCs w:val="24"/>
        </w:rPr>
        <w:t>When outlining corrective measures, students need to demonstr</w:t>
      </w:r>
      <w:r w:rsidRPr="00671570">
        <w:rPr>
          <w:sz w:val="32"/>
          <w:szCs w:val="24"/>
        </w:rPr>
        <w:t xml:space="preserve">ate their knowledge of suitable </w:t>
      </w:r>
      <w:r w:rsidRPr="00671570">
        <w:rPr>
          <w:sz w:val="32"/>
          <w:szCs w:val="24"/>
        </w:rPr>
        <w:t>practice(s)/strategies/tactics to improve performance. A n</w:t>
      </w:r>
      <w:r w:rsidRPr="00671570">
        <w:rPr>
          <w:sz w:val="32"/>
          <w:szCs w:val="24"/>
        </w:rPr>
        <w:t xml:space="preserve">umber of students addressed all </w:t>
      </w:r>
      <w:r w:rsidRPr="00671570">
        <w:rPr>
          <w:sz w:val="32"/>
          <w:szCs w:val="24"/>
        </w:rPr>
        <w:t>weaknesses rather than selecting one, or they developed a m</w:t>
      </w:r>
      <w:r w:rsidRPr="00671570">
        <w:rPr>
          <w:sz w:val="32"/>
          <w:szCs w:val="24"/>
        </w:rPr>
        <w:t xml:space="preserve">ulti-faceted training programme </w:t>
      </w:r>
      <w:r w:rsidRPr="00671570">
        <w:rPr>
          <w:sz w:val="32"/>
          <w:szCs w:val="24"/>
        </w:rPr>
        <w:t>incorporating different training methods, but did not actual</w:t>
      </w:r>
      <w:r w:rsidRPr="00671570">
        <w:rPr>
          <w:sz w:val="32"/>
          <w:szCs w:val="24"/>
        </w:rPr>
        <w:t xml:space="preserve">ly explain any of the suggested </w:t>
      </w:r>
      <w:r w:rsidRPr="00671570">
        <w:rPr>
          <w:sz w:val="32"/>
          <w:szCs w:val="24"/>
        </w:rPr>
        <w:t>corrective measures in significant detail.</w:t>
      </w:r>
    </w:p>
    <w:sectPr w:rsidR="0000250C" w:rsidRPr="00671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70"/>
    <w:rsid w:val="0000250C"/>
    <w:rsid w:val="0008546E"/>
    <w:rsid w:val="00173145"/>
    <w:rsid w:val="002339A1"/>
    <w:rsid w:val="00284A74"/>
    <w:rsid w:val="002E1E61"/>
    <w:rsid w:val="005B1EBE"/>
    <w:rsid w:val="00671570"/>
    <w:rsid w:val="00772D79"/>
    <w:rsid w:val="007B09E9"/>
    <w:rsid w:val="00933F3A"/>
    <w:rsid w:val="00A56046"/>
    <w:rsid w:val="00C37B75"/>
    <w:rsid w:val="00E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1D1C15E5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OU=L004,OU=L Group,OU=St John's Desktops,DC=STJOHNS,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JTurnbull</cp:lastModifiedBy>
  <cp:revision>1</cp:revision>
  <cp:lastPrinted>2014-12-16T09:01:00Z</cp:lastPrinted>
  <dcterms:created xsi:type="dcterms:W3CDTF">2014-12-16T09:00:00Z</dcterms:created>
  <dcterms:modified xsi:type="dcterms:W3CDTF">2014-12-16T09:08:00Z</dcterms:modified>
</cp:coreProperties>
</file>