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3040"/>
        <w:gridCol w:w="7020"/>
      </w:tblGrid>
      <w:tr w:rsidR="00CE6C69" w:rsidRPr="00CE6C69" w:rsidTr="00CE6C69">
        <w:trPr>
          <w:trHeight w:val="315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CE6C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KEY PROCESS C - EVALUATION OF PERFORMANCE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E6C69" w:rsidRPr="00CE6C69" w:rsidTr="00CE6C69">
        <w:trPr>
          <w:trHeight w:val="315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GUIDANCE NOTES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What are your strengths?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This can be the skills in your activity, according to the AQA criteria.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e.g Passing, Receiving, Tackling, Dribbling, Shooting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OR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An area of physical fitness.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e.g Strength, CV Endurance, Speed, Power, Flexibility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6C69" w:rsidRPr="00CE6C69" w:rsidTr="00CE6C69">
        <w:trPr>
          <w:trHeight w:val="6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Choose at least 2 and make sure you explain why it is a strength and how it allows you to perform well.</w:t>
            </w:r>
          </w:p>
        </w:tc>
      </w:tr>
      <w:tr w:rsidR="00CE6C69" w:rsidRPr="00CE6C69" w:rsidTr="00CE6C69">
        <w:trPr>
          <w:trHeight w:val="7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What are your weaknesses?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This can be the skills in your activity, according to the AQA criteria.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e.g Passing, Receiving, Tackling, Dribbling, Shooting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OR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An area of physical fitness.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e.g Strength, CV Endurance, Speed, Power, Flexibility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6C69" w:rsidRPr="00CE6C69" w:rsidTr="00CE6C69">
        <w:trPr>
          <w:trHeight w:val="6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Choose at least 2 and make sure you explain why it is a weakness and how it affects your performance.</w:t>
            </w:r>
          </w:p>
        </w:tc>
      </w:tr>
      <w:tr w:rsidR="00CE6C69" w:rsidRPr="00CE6C69" w:rsidTr="00CE6C69">
        <w:trPr>
          <w:trHeight w:val="7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Priority for improvement?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Choose one of your weaknesses that you are going to focus on improving.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IT MUST BE ONE YOU IDENTIFIED IN THE PREVIOUS SECTION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6C69" w:rsidRPr="00CE6C69" w:rsidTr="00CE6C69">
        <w:trPr>
          <w:trHeight w:val="6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it is easier to describe a method of improving physical fitness than a specific skill.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6C69" w:rsidRPr="00CE6C69" w:rsidTr="00CE6C69">
        <w:trPr>
          <w:trHeight w:val="6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Explain why you have chosen this weakness - how will it allow you to improve your whole performance?</w:t>
            </w:r>
          </w:p>
        </w:tc>
      </w:tr>
      <w:tr w:rsidR="00CE6C69" w:rsidRPr="00CE6C69" w:rsidTr="00CE6C69">
        <w:trPr>
          <w:trHeight w:val="7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How will you improve it?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You need to describe a basic training programme, including: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Specificity - Method of Training &amp; Training Zones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Progression - how will you ensure this?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Overload (FIT) - how will you apply this to your method of training?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Reversibility - how will you avoid this?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Tedium - how will you avoid this?</w:t>
            </w:r>
          </w:p>
        </w:tc>
      </w:tr>
      <w:tr w:rsidR="00CE6C69" w:rsidRPr="00CE6C69" w:rsidTr="00CE6C69">
        <w:trPr>
          <w:trHeight w:val="7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How will you measure whether you have improved?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Describe a standard test that you can…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…perform at the start of your training to measure initial fitness level.</w:t>
            </w:r>
          </w:p>
        </w:tc>
      </w:tr>
      <w:tr w:rsidR="00CE6C69" w:rsidRPr="00CE6C69" w:rsidTr="00CE6C6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69" w:rsidRPr="00CE6C69" w:rsidRDefault="00CE6C69" w:rsidP="00CE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69" w:rsidRPr="00CE6C69" w:rsidRDefault="00CE6C69" w:rsidP="00CE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6C69">
              <w:rPr>
                <w:rFonts w:ascii="Calibri" w:eastAsia="Times New Roman" w:hAnsi="Calibri" w:cs="Times New Roman"/>
                <w:color w:val="000000"/>
                <w:lang w:eastAsia="en-GB"/>
              </w:rPr>
              <w:t>…use during and at the end of your training to assess fitness progress.</w:t>
            </w:r>
          </w:p>
        </w:tc>
      </w:tr>
    </w:tbl>
    <w:p w:rsidR="009A2C63" w:rsidRDefault="009A2C63"/>
    <w:sectPr w:rsidR="009A2C63" w:rsidSect="00CE6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69"/>
    <w:rsid w:val="00082264"/>
    <w:rsid w:val="001670A4"/>
    <w:rsid w:val="001903DB"/>
    <w:rsid w:val="002F5358"/>
    <w:rsid w:val="00301D70"/>
    <w:rsid w:val="0041776C"/>
    <w:rsid w:val="00547041"/>
    <w:rsid w:val="006C06E9"/>
    <w:rsid w:val="00716483"/>
    <w:rsid w:val="007825E5"/>
    <w:rsid w:val="007E5240"/>
    <w:rsid w:val="009A2C63"/>
    <w:rsid w:val="009C43A9"/>
    <w:rsid w:val="00A2506E"/>
    <w:rsid w:val="00CE6C69"/>
    <w:rsid w:val="00D5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BCFF0081</Template>
  <TotalTime>0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OU=L004,OU=L Group,OU=St John's Desktops,DC=STJOHNS,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GODriscoll</dc:creator>
  <cp:lastModifiedBy>JTurnbull</cp:lastModifiedBy>
  <cp:revision>2</cp:revision>
  <dcterms:created xsi:type="dcterms:W3CDTF">2014-10-29T14:56:00Z</dcterms:created>
  <dcterms:modified xsi:type="dcterms:W3CDTF">2014-10-29T14:56:00Z</dcterms:modified>
</cp:coreProperties>
</file>